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81886" w14:textId="77777777" w:rsidR="00DA5427" w:rsidRPr="006B76E9" w:rsidRDefault="00DA5427" w:rsidP="00DA5427">
      <w:pPr>
        <w:spacing w:before="225" w:after="225" w:line="360" w:lineRule="atLeast"/>
        <w:jc w:val="center"/>
        <w:textAlignment w:val="baseline"/>
        <w:outlineLvl w:val="2"/>
        <w:rPr>
          <w:rFonts w:eastAsia="Times New Roman" w:cstheme="minorHAnsi"/>
          <w:b/>
          <w:bCs/>
          <w:color w:val="555555"/>
          <w:sz w:val="28"/>
          <w:szCs w:val="28"/>
          <w:lang w:eastAsia="en-IE"/>
        </w:rPr>
      </w:pPr>
      <w:r w:rsidRPr="006B76E9">
        <w:rPr>
          <w:rFonts w:eastAsia="Times New Roman" w:cstheme="minorHAnsi"/>
          <w:b/>
          <w:bCs/>
          <w:color w:val="555555"/>
          <w:sz w:val="28"/>
          <w:szCs w:val="28"/>
          <w:lang w:eastAsia="en-IE"/>
        </w:rPr>
        <w:t>RESOURCES FOR PARENTS</w:t>
      </w:r>
    </w:p>
    <w:p w14:paraId="56A1AE29" w14:textId="77777777" w:rsidR="00DA5427" w:rsidRPr="006B76E9" w:rsidRDefault="00DA5427" w:rsidP="00DA5427">
      <w:pPr>
        <w:spacing w:after="225" w:line="336" w:lineRule="atLeast"/>
        <w:textAlignment w:val="baseline"/>
        <w:outlineLvl w:val="4"/>
        <w:rPr>
          <w:rFonts w:eastAsia="Times New Roman" w:cstheme="minorHAnsi"/>
          <w:b/>
          <w:bCs/>
          <w:color w:val="444444"/>
          <w:sz w:val="28"/>
          <w:szCs w:val="28"/>
          <w:lang w:eastAsia="en-IE"/>
        </w:rPr>
      </w:pPr>
      <w:r w:rsidRPr="006B76E9">
        <w:rPr>
          <w:rFonts w:eastAsia="Times New Roman" w:cstheme="minorHAnsi"/>
          <w:b/>
          <w:bCs/>
          <w:color w:val="444444"/>
          <w:sz w:val="28"/>
          <w:szCs w:val="28"/>
          <w:lang w:eastAsia="en-IE"/>
        </w:rPr>
        <w:t>Academic</w:t>
      </w:r>
    </w:p>
    <w:p w14:paraId="13A340CD" w14:textId="77777777" w:rsidR="00DA5427" w:rsidRPr="006B76E9" w:rsidRDefault="006B76E9" w:rsidP="00DA5427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eastAsia="Times New Roman" w:cstheme="minorHAnsi"/>
          <w:color w:val="333333"/>
          <w:sz w:val="28"/>
          <w:szCs w:val="28"/>
          <w:lang w:eastAsia="en-IE"/>
        </w:rPr>
      </w:pPr>
      <w:hyperlink r:id="rId5" w:history="1">
        <w:r w:rsidR="00DA5427" w:rsidRPr="006B76E9">
          <w:rPr>
            <w:rFonts w:eastAsia="Times New Roman" w:cstheme="minorHAnsi"/>
            <w:color w:val="006AA0"/>
            <w:sz w:val="28"/>
            <w:szCs w:val="28"/>
            <w:u w:val="single"/>
            <w:bdr w:val="none" w:sz="0" w:space="0" w:color="auto" w:frame="1"/>
            <w:lang w:eastAsia="en-IE"/>
          </w:rPr>
          <w:t>ScoilNet.ie</w:t>
        </w:r>
      </w:hyperlink>
      <w:r w:rsidR="00DA5427" w:rsidRPr="006B76E9">
        <w:rPr>
          <w:rFonts w:eastAsia="Times New Roman" w:cstheme="minorHAnsi"/>
          <w:color w:val="333333"/>
          <w:sz w:val="28"/>
          <w:szCs w:val="28"/>
          <w:lang w:eastAsia="en-IE"/>
        </w:rPr>
        <w:t xml:space="preserve"> – set up by the Department of Education, this offers a massive database of resources, books and other helpful links for secondary school children.</w:t>
      </w:r>
    </w:p>
    <w:p w14:paraId="78F9AD25" w14:textId="77777777" w:rsidR="00DA5427" w:rsidRPr="006B76E9" w:rsidRDefault="006B76E9" w:rsidP="00DA5427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eastAsia="Times New Roman" w:cstheme="minorHAnsi"/>
          <w:color w:val="333333"/>
          <w:sz w:val="28"/>
          <w:szCs w:val="28"/>
          <w:lang w:eastAsia="en-IE"/>
        </w:rPr>
      </w:pPr>
      <w:hyperlink r:id="rId6" w:history="1">
        <w:r w:rsidR="00DA5427" w:rsidRPr="006B76E9">
          <w:rPr>
            <w:rFonts w:eastAsia="Times New Roman" w:cstheme="minorHAnsi"/>
            <w:color w:val="006AA0"/>
            <w:sz w:val="28"/>
            <w:szCs w:val="28"/>
            <w:u w:val="single"/>
            <w:bdr w:val="none" w:sz="0" w:space="0" w:color="auto" w:frame="1"/>
            <w:lang w:eastAsia="en-IE"/>
          </w:rPr>
          <w:t>iRevise.com</w:t>
        </w:r>
      </w:hyperlink>
      <w:r w:rsidR="00DA5427" w:rsidRPr="006B76E9">
        <w:rPr>
          <w:rFonts w:eastAsia="Times New Roman" w:cstheme="minorHAnsi"/>
          <w:color w:val="333333"/>
          <w:sz w:val="28"/>
          <w:szCs w:val="28"/>
          <w:lang w:eastAsia="en-IE"/>
        </w:rPr>
        <w:t xml:space="preserve"> – revision resources, prepared by educational experts.</w:t>
      </w:r>
    </w:p>
    <w:p w14:paraId="1D7458E2" w14:textId="77777777" w:rsidR="00DA5427" w:rsidRPr="006B76E9" w:rsidRDefault="006B76E9" w:rsidP="00DA5427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eastAsia="Times New Roman" w:cstheme="minorHAnsi"/>
          <w:color w:val="333333"/>
          <w:sz w:val="28"/>
          <w:szCs w:val="28"/>
          <w:lang w:eastAsia="en-IE"/>
        </w:rPr>
      </w:pPr>
      <w:hyperlink r:id="rId7" w:history="1">
        <w:r w:rsidR="00DA5427" w:rsidRPr="006B76E9">
          <w:rPr>
            <w:rFonts w:eastAsia="Times New Roman" w:cstheme="minorHAnsi"/>
            <w:color w:val="006AA0"/>
            <w:sz w:val="28"/>
            <w:szCs w:val="28"/>
            <w:u w:val="single"/>
            <w:bdr w:val="none" w:sz="0" w:space="0" w:color="auto" w:frame="1"/>
            <w:lang w:eastAsia="en-IE"/>
          </w:rPr>
          <w:t>ExamLearn.ie</w:t>
        </w:r>
      </w:hyperlink>
      <w:r w:rsidR="00DA5427" w:rsidRPr="006B76E9">
        <w:rPr>
          <w:rFonts w:eastAsia="Times New Roman" w:cstheme="minorHAnsi"/>
          <w:color w:val="333333"/>
          <w:sz w:val="28"/>
          <w:szCs w:val="28"/>
          <w:lang w:eastAsia="en-IE"/>
        </w:rPr>
        <w:t xml:space="preserve"> – grinds resource for secondary school children.</w:t>
      </w:r>
    </w:p>
    <w:p w14:paraId="13829412" w14:textId="77777777" w:rsidR="00DA5427" w:rsidRPr="006B76E9" w:rsidRDefault="006B76E9" w:rsidP="00DA5427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eastAsia="Times New Roman" w:cstheme="minorHAnsi"/>
          <w:color w:val="333333"/>
          <w:sz w:val="28"/>
          <w:szCs w:val="28"/>
          <w:lang w:eastAsia="en-IE"/>
        </w:rPr>
      </w:pPr>
      <w:hyperlink r:id="rId8" w:history="1">
        <w:r w:rsidR="00DA5427" w:rsidRPr="006B76E9">
          <w:rPr>
            <w:rFonts w:eastAsia="Times New Roman" w:cstheme="minorHAnsi"/>
            <w:color w:val="006AA0"/>
            <w:sz w:val="28"/>
            <w:szCs w:val="28"/>
            <w:u w:val="single"/>
            <w:bdr w:val="none" w:sz="0" w:space="0" w:color="auto" w:frame="1"/>
            <w:lang w:eastAsia="en-IE"/>
          </w:rPr>
          <w:t>HomeSchool.ie</w:t>
        </w:r>
      </w:hyperlink>
      <w:r w:rsidR="00DA5427" w:rsidRPr="006B76E9">
        <w:rPr>
          <w:rFonts w:eastAsia="Times New Roman" w:cstheme="minorHAnsi"/>
          <w:color w:val="333333"/>
          <w:sz w:val="28"/>
          <w:szCs w:val="28"/>
          <w:lang w:eastAsia="en-IE"/>
        </w:rPr>
        <w:t xml:space="preserve"> – online grinds school for secondary school children.</w:t>
      </w:r>
    </w:p>
    <w:p w14:paraId="13773256" w14:textId="77777777" w:rsidR="00DA5427" w:rsidRPr="006B76E9" w:rsidRDefault="006B76E9" w:rsidP="00DA5427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eastAsia="Times New Roman" w:cstheme="minorHAnsi"/>
          <w:color w:val="333333"/>
          <w:sz w:val="28"/>
          <w:szCs w:val="28"/>
          <w:lang w:eastAsia="en-IE"/>
        </w:rPr>
      </w:pPr>
      <w:hyperlink r:id="rId9" w:history="1">
        <w:r w:rsidR="00DA5427" w:rsidRPr="006B76E9">
          <w:rPr>
            <w:rFonts w:eastAsia="Times New Roman" w:cstheme="minorHAnsi"/>
            <w:color w:val="006AA0"/>
            <w:sz w:val="28"/>
            <w:szCs w:val="28"/>
            <w:u w:val="single"/>
            <w:bdr w:val="none" w:sz="0" w:space="0" w:color="auto" w:frame="1"/>
            <w:lang w:eastAsia="en-IE"/>
          </w:rPr>
          <w:t>StudyClix.ie</w:t>
        </w:r>
      </w:hyperlink>
      <w:r w:rsidR="00DA5427" w:rsidRPr="006B76E9">
        <w:rPr>
          <w:rFonts w:eastAsia="Times New Roman" w:cstheme="minorHAnsi"/>
          <w:color w:val="333333"/>
          <w:sz w:val="28"/>
          <w:szCs w:val="28"/>
          <w:lang w:eastAsia="en-IE"/>
        </w:rPr>
        <w:t xml:space="preserve"> – dividing Junior and Leaving Cert subjects out for secondary children.</w:t>
      </w:r>
    </w:p>
    <w:p w14:paraId="5ED2BEC5" w14:textId="77777777" w:rsidR="00DA5427" w:rsidRPr="006B76E9" w:rsidRDefault="006B76E9" w:rsidP="00DA5427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eastAsia="Times New Roman" w:cstheme="minorHAnsi"/>
          <w:color w:val="333333"/>
          <w:sz w:val="28"/>
          <w:szCs w:val="28"/>
          <w:lang w:eastAsia="en-IE"/>
        </w:rPr>
      </w:pPr>
      <w:hyperlink r:id="rId10" w:history="1">
        <w:r w:rsidR="00DA5427" w:rsidRPr="006B76E9">
          <w:rPr>
            <w:rFonts w:eastAsia="Times New Roman" w:cstheme="minorHAnsi"/>
            <w:color w:val="006AA0"/>
            <w:sz w:val="28"/>
            <w:szCs w:val="28"/>
            <w:u w:val="single"/>
            <w:bdr w:val="none" w:sz="0" w:space="0" w:color="auto" w:frame="1"/>
            <w:lang w:eastAsia="en-IE"/>
          </w:rPr>
          <w:t>Readers Theatre Scripts</w:t>
        </w:r>
      </w:hyperlink>
      <w:r w:rsidR="00DA5427" w:rsidRPr="006B76E9">
        <w:rPr>
          <w:rFonts w:eastAsia="Times New Roman" w:cstheme="minorHAnsi"/>
          <w:color w:val="333333"/>
          <w:sz w:val="28"/>
          <w:szCs w:val="28"/>
          <w:lang w:eastAsia="en-IE"/>
        </w:rPr>
        <w:t xml:space="preserve"> and </w:t>
      </w:r>
      <w:hyperlink r:id="rId11" w:history="1">
        <w:r w:rsidR="00DA5427" w:rsidRPr="006B76E9">
          <w:rPr>
            <w:rFonts w:eastAsia="Times New Roman" w:cstheme="minorHAnsi"/>
            <w:color w:val="006AA0"/>
            <w:sz w:val="28"/>
            <w:szCs w:val="28"/>
            <w:u w:val="single"/>
            <w:bdr w:val="none" w:sz="0" w:space="0" w:color="auto" w:frame="1"/>
            <w:lang w:eastAsia="en-IE"/>
          </w:rPr>
          <w:t>TheBestClass.org</w:t>
        </w:r>
      </w:hyperlink>
      <w:r w:rsidR="00DA5427" w:rsidRPr="006B76E9">
        <w:rPr>
          <w:rFonts w:eastAsia="Times New Roman" w:cstheme="minorHAnsi"/>
          <w:color w:val="333333"/>
          <w:sz w:val="28"/>
          <w:szCs w:val="28"/>
          <w:lang w:eastAsia="en-IE"/>
        </w:rPr>
        <w:t xml:space="preserve"> – providing scripts for reading and acting, for all ages.</w:t>
      </w:r>
    </w:p>
    <w:p w14:paraId="55ED67E1" w14:textId="77777777" w:rsidR="00DA5427" w:rsidRPr="006B76E9" w:rsidRDefault="006B76E9" w:rsidP="00DA5427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eastAsia="Times New Roman" w:cstheme="minorHAnsi"/>
          <w:color w:val="333333"/>
          <w:sz w:val="28"/>
          <w:szCs w:val="28"/>
          <w:lang w:eastAsia="en-IE"/>
        </w:rPr>
      </w:pPr>
      <w:hyperlink r:id="rId12" w:history="1">
        <w:r w:rsidR="00DA5427" w:rsidRPr="006B76E9">
          <w:rPr>
            <w:rFonts w:eastAsia="Times New Roman" w:cstheme="minorHAnsi"/>
            <w:color w:val="006AA0"/>
            <w:sz w:val="28"/>
            <w:szCs w:val="28"/>
            <w:u w:val="single"/>
            <w:bdr w:val="none" w:sz="0" w:space="0" w:color="auto" w:frame="1"/>
            <w:lang w:eastAsia="en-IE"/>
          </w:rPr>
          <w:t>Twinkl</w:t>
        </w:r>
      </w:hyperlink>
      <w:r w:rsidR="00DA5427" w:rsidRPr="006B76E9">
        <w:rPr>
          <w:rFonts w:eastAsia="Times New Roman" w:cstheme="minorHAnsi"/>
          <w:color w:val="333333"/>
          <w:sz w:val="28"/>
          <w:szCs w:val="28"/>
          <w:lang w:eastAsia="en-IE"/>
        </w:rPr>
        <w:t xml:space="preserve"> – a learning resources site offering free logins due to coronavirus.</w:t>
      </w:r>
    </w:p>
    <w:p w14:paraId="0FB6F430" w14:textId="77777777" w:rsidR="00DA5427" w:rsidRPr="006B76E9" w:rsidRDefault="00DA5427" w:rsidP="00DA5427">
      <w:pPr>
        <w:spacing w:after="0" w:line="240" w:lineRule="auto"/>
        <w:ind w:left="600"/>
        <w:textAlignment w:val="baseline"/>
        <w:rPr>
          <w:rFonts w:eastAsia="Times New Roman" w:cstheme="minorHAnsi"/>
          <w:color w:val="333333"/>
          <w:sz w:val="28"/>
          <w:szCs w:val="28"/>
          <w:lang w:eastAsia="en-IE"/>
        </w:rPr>
      </w:pPr>
    </w:p>
    <w:p w14:paraId="78C299EB" w14:textId="77777777" w:rsidR="00DA5427" w:rsidRPr="006B76E9" w:rsidRDefault="00DA5427" w:rsidP="00DA5427">
      <w:pPr>
        <w:spacing w:after="225" w:line="336" w:lineRule="atLeast"/>
        <w:textAlignment w:val="baseline"/>
        <w:outlineLvl w:val="4"/>
        <w:rPr>
          <w:rFonts w:eastAsia="Times New Roman" w:cstheme="minorHAnsi"/>
          <w:b/>
          <w:bCs/>
          <w:color w:val="444444"/>
          <w:sz w:val="28"/>
          <w:szCs w:val="28"/>
          <w:lang w:eastAsia="en-IE"/>
        </w:rPr>
      </w:pPr>
      <w:r w:rsidRPr="006B76E9">
        <w:rPr>
          <w:rFonts w:eastAsia="Times New Roman" w:cstheme="minorHAnsi"/>
          <w:b/>
          <w:bCs/>
          <w:color w:val="444444"/>
          <w:sz w:val="28"/>
          <w:szCs w:val="28"/>
          <w:lang w:eastAsia="en-IE"/>
        </w:rPr>
        <w:t>Physical education options</w:t>
      </w:r>
    </w:p>
    <w:p w14:paraId="5C97CD52" w14:textId="4C982F66" w:rsidR="00DA5427" w:rsidRPr="006B76E9" w:rsidRDefault="006B76E9" w:rsidP="00DA5427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eastAsia="Times New Roman" w:cstheme="minorHAnsi"/>
          <w:color w:val="333333"/>
          <w:sz w:val="28"/>
          <w:szCs w:val="28"/>
          <w:lang w:eastAsia="en-IE"/>
        </w:rPr>
      </w:pPr>
      <w:hyperlink r:id="rId13" w:history="1">
        <w:r w:rsidR="00DA5427" w:rsidRPr="006B76E9">
          <w:rPr>
            <w:rFonts w:eastAsia="Times New Roman" w:cstheme="minorHAnsi"/>
            <w:color w:val="006AA0"/>
            <w:sz w:val="28"/>
            <w:szCs w:val="28"/>
            <w:u w:val="single"/>
            <w:bdr w:val="none" w:sz="0" w:space="0" w:color="auto" w:frame="1"/>
            <w:lang w:eastAsia="en-IE"/>
          </w:rPr>
          <w:t>P.E with Joe</w:t>
        </w:r>
      </w:hyperlink>
      <w:r w:rsidR="00DA5427" w:rsidRPr="006B76E9">
        <w:rPr>
          <w:rFonts w:eastAsia="Times New Roman" w:cstheme="minorHAnsi"/>
          <w:color w:val="333333"/>
          <w:sz w:val="28"/>
          <w:szCs w:val="28"/>
          <w:lang w:eastAsia="en-IE"/>
        </w:rPr>
        <w:t xml:space="preserve"> – nearly one million people are now joining Joe Wicks, The Body Coach, live at 9 am on </w:t>
      </w:r>
      <w:bookmarkStart w:id="0" w:name="_GoBack"/>
      <w:bookmarkEnd w:id="0"/>
      <w:r w:rsidR="00DA5427" w:rsidRPr="006B76E9">
        <w:rPr>
          <w:rFonts w:eastAsia="Times New Roman" w:cstheme="minorHAnsi"/>
          <w:color w:val="333333"/>
          <w:sz w:val="28"/>
          <w:szCs w:val="28"/>
          <w:lang w:eastAsia="en-IE"/>
        </w:rPr>
        <w:t>YouTube every morning for daily live workouts for kids.</w:t>
      </w:r>
    </w:p>
    <w:p w14:paraId="46ACB3DB" w14:textId="77777777" w:rsidR="00DA5427" w:rsidRPr="006B76E9" w:rsidRDefault="00DA5427" w:rsidP="00DA5427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eastAsia="Times New Roman" w:cstheme="minorHAnsi"/>
          <w:color w:val="333333"/>
          <w:sz w:val="28"/>
          <w:szCs w:val="28"/>
          <w:lang w:eastAsia="en-IE"/>
        </w:rPr>
      </w:pPr>
      <w:r w:rsidRPr="006B76E9">
        <w:rPr>
          <w:rFonts w:eastAsia="Times New Roman" w:cstheme="minorHAnsi"/>
          <w:color w:val="333333"/>
          <w:sz w:val="28"/>
          <w:szCs w:val="28"/>
          <w:lang w:eastAsia="en-IE"/>
        </w:rPr>
        <w:t>Boxer Eric Donovan is offering a fitness class online</w:t>
      </w:r>
      <w:hyperlink r:id="rId14" w:tgtFrame="_blank" w:history="1">
        <w:r w:rsidRPr="006B76E9">
          <w:rPr>
            <w:rFonts w:eastAsia="Times New Roman" w:cstheme="minorHAnsi"/>
            <w:color w:val="006AA0"/>
            <w:sz w:val="28"/>
            <w:szCs w:val="28"/>
            <w:u w:val="single"/>
            <w:bdr w:val="none" w:sz="0" w:space="0" w:color="auto" w:frame="1"/>
            <w:lang w:eastAsia="en-IE"/>
          </w:rPr>
          <w:t xml:space="preserve"> via h</w:t>
        </w:r>
        <w:r w:rsidRPr="006B76E9">
          <w:rPr>
            <w:rFonts w:eastAsia="Times New Roman" w:cstheme="minorHAnsi"/>
            <w:color w:val="006AA0"/>
            <w:sz w:val="28"/>
            <w:szCs w:val="28"/>
            <w:u w:val="single"/>
            <w:bdr w:val="none" w:sz="0" w:space="0" w:color="auto" w:frame="1"/>
            <w:lang w:eastAsia="en-IE"/>
          </w:rPr>
          <w:t>i</w:t>
        </w:r>
        <w:r w:rsidRPr="006B76E9">
          <w:rPr>
            <w:rFonts w:eastAsia="Times New Roman" w:cstheme="minorHAnsi"/>
            <w:color w:val="006AA0"/>
            <w:sz w:val="28"/>
            <w:szCs w:val="28"/>
            <w:u w:val="single"/>
            <w:bdr w:val="none" w:sz="0" w:space="0" w:color="auto" w:frame="1"/>
            <w:lang w:eastAsia="en-IE"/>
          </w:rPr>
          <w:t>s Facebook page</w:t>
        </w:r>
      </w:hyperlink>
      <w:r w:rsidRPr="006B76E9">
        <w:rPr>
          <w:rFonts w:eastAsia="Times New Roman" w:cstheme="minorHAnsi"/>
          <w:color w:val="333333"/>
          <w:sz w:val="28"/>
          <w:szCs w:val="28"/>
          <w:lang w:eastAsia="en-IE"/>
        </w:rPr>
        <w:t>, suitable for parents and kids. </w:t>
      </w:r>
    </w:p>
    <w:p w14:paraId="6A7CB611" w14:textId="68EA1BC6" w:rsidR="00DA5427" w:rsidRPr="006B76E9" w:rsidRDefault="00DA5427" w:rsidP="00DA5427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eastAsia="Times New Roman" w:cstheme="minorHAnsi"/>
          <w:color w:val="333333"/>
          <w:sz w:val="28"/>
          <w:szCs w:val="28"/>
          <w:lang w:eastAsia="en-IE"/>
        </w:rPr>
      </w:pPr>
      <w:r w:rsidRPr="006B76E9">
        <w:rPr>
          <w:rFonts w:eastAsia="Times New Roman" w:cstheme="minorHAnsi"/>
          <w:color w:val="333333"/>
          <w:sz w:val="28"/>
          <w:szCs w:val="28"/>
          <w:lang w:eastAsia="en-IE"/>
        </w:rPr>
        <w:t xml:space="preserve">Yoga/play – there are many resources online to help children do yoga and mindfulness, such as </w:t>
      </w:r>
      <w:hyperlink r:id="rId15" w:history="1">
        <w:r w:rsidRPr="006B76E9">
          <w:rPr>
            <w:rFonts w:eastAsia="Times New Roman" w:cstheme="minorHAnsi"/>
            <w:color w:val="006AA0"/>
            <w:sz w:val="28"/>
            <w:szCs w:val="28"/>
            <w:u w:val="single"/>
            <w:bdr w:val="none" w:sz="0" w:space="0" w:color="auto" w:frame="1"/>
            <w:lang w:eastAsia="en-IE"/>
          </w:rPr>
          <w:t>GoNoodle</w:t>
        </w:r>
      </w:hyperlink>
      <w:r w:rsidRPr="006B76E9">
        <w:rPr>
          <w:rFonts w:eastAsia="Times New Roman" w:cstheme="minorHAnsi"/>
          <w:color w:val="333333"/>
          <w:sz w:val="28"/>
          <w:szCs w:val="28"/>
          <w:lang w:eastAsia="en-IE"/>
        </w:rPr>
        <w:t xml:space="preserve"> and </w:t>
      </w:r>
      <w:hyperlink r:id="rId16" w:history="1">
        <w:r w:rsidRPr="006B76E9">
          <w:rPr>
            <w:rFonts w:eastAsia="Times New Roman" w:cstheme="minorHAnsi"/>
            <w:color w:val="006AA0"/>
            <w:sz w:val="28"/>
            <w:szCs w:val="28"/>
            <w:u w:val="single"/>
            <w:bdr w:val="none" w:sz="0" w:space="0" w:color="auto" w:frame="1"/>
            <w:lang w:eastAsia="en-IE"/>
          </w:rPr>
          <w:t>CosmicKidsYoga</w:t>
        </w:r>
      </w:hyperlink>
      <w:r w:rsidRPr="006B76E9">
        <w:rPr>
          <w:rFonts w:eastAsia="Times New Roman" w:cstheme="minorHAnsi"/>
          <w:color w:val="333333"/>
          <w:sz w:val="28"/>
          <w:szCs w:val="28"/>
          <w:lang w:eastAsia="en-IE"/>
        </w:rPr>
        <w:t>.</w:t>
      </w:r>
    </w:p>
    <w:p w14:paraId="78386301" w14:textId="0A4D252F" w:rsidR="006B76E9" w:rsidRPr="006B76E9" w:rsidRDefault="006B76E9" w:rsidP="00DA5427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eastAsia="Times New Roman" w:cstheme="minorHAnsi"/>
          <w:color w:val="333333"/>
          <w:sz w:val="28"/>
          <w:szCs w:val="28"/>
          <w:lang w:eastAsia="en-IE"/>
        </w:rPr>
      </w:pPr>
      <w:r w:rsidRPr="006B76E9">
        <w:rPr>
          <w:rFonts w:cstheme="minorHAnsi"/>
          <w:color w:val="14171A"/>
          <w:sz w:val="28"/>
          <w:szCs w:val="28"/>
          <w:shd w:val="clear" w:color="auto" w:fill="FFFFFF"/>
        </w:rPr>
        <w:t xml:space="preserve">FREE P.E. class every Tuesday and Thursday at 12 noon with TJ Reid using </w:t>
      </w:r>
      <w:hyperlink r:id="rId17" w:history="1">
        <w:r w:rsidRPr="006B76E9">
          <w:rPr>
            <w:rStyle w:val="Hyperlink"/>
            <w:rFonts w:cstheme="minorHAnsi"/>
            <w:sz w:val="28"/>
            <w:szCs w:val="28"/>
            <w:shd w:val="clear" w:color="auto" w:fill="FFFFFF"/>
          </w:rPr>
          <w:t>Faceboo</w:t>
        </w:r>
        <w:r w:rsidRPr="006B76E9">
          <w:rPr>
            <w:rStyle w:val="Hyperlink"/>
            <w:rFonts w:cstheme="minorHAnsi"/>
            <w:sz w:val="28"/>
            <w:szCs w:val="28"/>
            <w:shd w:val="clear" w:color="auto" w:fill="FFFFFF"/>
          </w:rPr>
          <w:t>k</w:t>
        </w:r>
        <w:r w:rsidRPr="006B76E9">
          <w:rPr>
            <w:rStyle w:val="Hyperlink"/>
            <w:rFonts w:cstheme="minorHAnsi"/>
            <w:sz w:val="28"/>
            <w:szCs w:val="28"/>
            <w:shd w:val="clear" w:color="auto" w:fill="FFFFFF"/>
          </w:rPr>
          <w:t xml:space="preserve"> live</w:t>
        </w:r>
      </w:hyperlink>
      <w:r w:rsidRPr="006B76E9">
        <w:rPr>
          <w:rFonts w:cstheme="minorHAnsi"/>
          <w:color w:val="14171A"/>
          <w:sz w:val="28"/>
          <w:szCs w:val="28"/>
          <w:shd w:val="clear" w:color="auto" w:fill="FFFFFF"/>
        </w:rPr>
        <w:t>! Combining basic GAA skills with basic exercises. Equipment needed: Hurl sliotar or tennis ball football / soccer ball</w:t>
      </w:r>
      <w:r>
        <w:rPr>
          <w:rFonts w:cstheme="minorHAnsi"/>
          <w:color w:val="14171A"/>
          <w:sz w:val="28"/>
          <w:szCs w:val="28"/>
          <w:shd w:val="clear" w:color="auto" w:fill="FFFFFF"/>
        </w:rPr>
        <w:t>.</w:t>
      </w:r>
    </w:p>
    <w:p w14:paraId="4D619E64" w14:textId="77777777" w:rsidR="00214020" w:rsidRDefault="00214020"/>
    <w:sectPr w:rsidR="00214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3412D"/>
    <w:multiLevelType w:val="multilevel"/>
    <w:tmpl w:val="3C68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527132"/>
    <w:multiLevelType w:val="multilevel"/>
    <w:tmpl w:val="98AC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427"/>
    <w:rsid w:val="00214020"/>
    <w:rsid w:val="006B76E9"/>
    <w:rsid w:val="00DA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9C187"/>
  <w15:chartTrackingRefBased/>
  <w15:docId w15:val="{722D282E-1A68-4CCD-B4FF-9C0D7CEF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6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6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76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school.ie/" TargetMode="External"/><Relationship Id="rId13" Type="http://schemas.openxmlformats.org/officeDocument/2006/relationships/hyperlink" Target="https://www.youtube.com/watch?v=K6r99N3kXM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xamlearn.ie/" TargetMode="External"/><Relationship Id="rId12" Type="http://schemas.openxmlformats.org/officeDocument/2006/relationships/hyperlink" Target="https://www.twinkl.ie/" TargetMode="External"/><Relationship Id="rId17" Type="http://schemas.openxmlformats.org/officeDocument/2006/relationships/hyperlink" Target="https://www.facebook.com/TJReidFitness/?__tn__=%2Cd%2CP-R&amp;eid=ARCQ5mU_yO5OzD1oVE0Q_mRfDHRhdz6rhefC59gt1En0iT9OIydiv-HMNMOhBgXqW0Z-9ASQbOTMBcn_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user/CosmicKidsYog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revise.com/ie" TargetMode="External"/><Relationship Id="rId11" Type="http://schemas.openxmlformats.org/officeDocument/2006/relationships/hyperlink" Target="http://www.thebestclass.org/rtscripts.html" TargetMode="External"/><Relationship Id="rId5" Type="http://schemas.openxmlformats.org/officeDocument/2006/relationships/hyperlink" Target="http://scoilnet.ie/" TargetMode="External"/><Relationship Id="rId15" Type="http://schemas.openxmlformats.org/officeDocument/2006/relationships/hyperlink" Target="https://www.gonoodle.com/" TargetMode="External"/><Relationship Id="rId10" Type="http://schemas.openxmlformats.org/officeDocument/2006/relationships/hyperlink" Target="http://www.teachingheart.net/readerstheater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tudyclix.ie/" TargetMode="External"/><Relationship Id="rId14" Type="http://schemas.openxmlformats.org/officeDocument/2006/relationships/hyperlink" Target="https://t.co/b6ZuhuS6x3?amp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School</dc:creator>
  <cp:keywords/>
  <dc:description/>
  <cp:lastModifiedBy>Brian Stapleton</cp:lastModifiedBy>
  <cp:revision>2</cp:revision>
  <dcterms:created xsi:type="dcterms:W3CDTF">2020-03-31T17:06:00Z</dcterms:created>
  <dcterms:modified xsi:type="dcterms:W3CDTF">2020-04-01T12:30:00Z</dcterms:modified>
</cp:coreProperties>
</file>